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18F3" w14:textId="77777777" w:rsidR="0048532C" w:rsidRDefault="0048532C" w:rsidP="0048532C">
      <w:pPr>
        <w:shd w:val="clear" w:color="auto" w:fill="FFFFFF"/>
        <w:suppressAutoHyphens/>
        <w:ind w:left="156" w:hanging="156"/>
        <w:jc w:val="center"/>
        <w:rPr>
          <w:b/>
          <w:szCs w:val="28"/>
        </w:rPr>
      </w:pPr>
    </w:p>
    <w:p w14:paraId="45D6E57D" w14:textId="77777777" w:rsidR="0048532C" w:rsidRPr="006E3FEA" w:rsidRDefault="00A776E7" w:rsidP="0048532C">
      <w:pPr>
        <w:shd w:val="clear" w:color="auto" w:fill="FFFFFF"/>
        <w:suppressAutoHyphens/>
        <w:ind w:left="156" w:hanging="1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3FEA">
        <w:rPr>
          <w:szCs w:val="28"/>
        </w:rPr>
        <w:t xml:space="preserve">  </w:t>
      </w:r>
      <w:r w:rsidR="0048532C" w:rsidRPr="006E3F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СОВЕТ</w:t>
      </w:r>
    </w:p>
    <w:p w14:paraId="602EC3A0" w14:textId="77777777" w:rsidR="0048532C" w:rsidRPr="006E3FEA" w:rsidRDefault="0048532C" w:rsidP="0048532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3F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БОГОСЛОВСКОГО СЕЛЬСКОГО  ПОСЕЛЕНИЯ</w:t>
      </w:r>
    </w:p>
    <w:p w14:paraId="7D13BB72" w14:textId="77777777" w:rsidR="0048532C" w:rsidRPr="006E3FEA" w:rsidRDefault="0048532C" w:rsidP="0048532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3F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ОМСКОГО МУНИЦИПАЛЬНОГО РАЙОНА</w:t>
      </w:r>
    </w:p>
    <w:p w14:paraId="790AFAF3" w14:textId="77777777" w:rsidR="0048532C" w:rsidRPr="006E3FEA" w:rsidRDefault="0048532C" w:rsidP="0048532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3F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8532C" w:rsidRPr="0048532C" w14:paraId="785036D9" w14:textId="77777777" w:rsidTr="00050140">
        <w:trPr>
          <w:trHeight w:val="100"/>
        </w:trPr>
        <w:tc>
          <w:tcPr>
            <w:tcW w:w="8820" w:type="dxa"/>
          </w:tcPr>
          <w:p w14:paraId="354A23E7" w14:textId="77777777" w:rsidR="0048532C" w:rsidRPr="0048532C" w:rsidRDefault="0048532C" w:rsidP="00485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38550C2F" w14:textId="77777777" w:rsidR="0048532C" w:rsidRPr="006E3FEA" w:rsidRDefault="0048532C" w:rsidP="0048532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3F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РЕШЕНИЕ</w:t>
      </w:r>
    </w:p>
    <w:p w14:paraId="31C12989" w14:textId="77777777" w:rsidR="0048532C" w:rsidRPr="006E3FEA" w:rsidRDefault="0048532C" w:rsidP="00C8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A634B07" w14:textId="77777777" w:rsidR="0048532C" w:rsidRPr="0048532C" w:rsidRDefault="0048532C" w:rsidP="00485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4238B7" w14:textId="57523A82" w:rsidR="0048532C" w:rsidRPr="0048532C" w:rsidRDefault="006E3FEA" w:rsidP="00134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D320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D320E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35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8D320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35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35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 </w:t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671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35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D320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14:paraId="3D8690E8" w14:textId="77777777" w:rsidR="00A776E7" w:rsidRDefault="00A776E7" w:rsidP="00134594">
      <w:pPr>
        <w:pStyle w:val="a3"/>
        <w:rPr>
          <w:szCs w:val="28"/>
        </w:rPr>
      </w:pPr>
    </w:p>
    <w:p w14:paraId="6E71F89C" w14:textId="77777777" w:rsidR="00A776E7" w:rsidRPr="0048532C" w:rsidRDefault="00A776E7" w:rsidP="00134594">
      <w:pPr>
        <w:pStyle w:val="1"/>
        <w:ind w:firstLine="1134"/>
        <w:jc w:val="both"/>
        <w:rPr>
          <w:sz w:val="28"/>
          <w:szCs w:val="28"/>
        </w:rPr>
      </w:pPr>
      <w:r w:rsidRPr="0048532C">
        <w:rPr>
          <w:sz w:val="28"/>
        </w:rPr>
        <w:t xml:space="preserve">О признании выборов Главы </w:t>
      </w:r>
      <w:r w:rsidR="0048532C" w:rsidRPr="0048532C">
        <w:rPr>
          <w:sz w:val="28"/>
        </w:rPr>
        <w:t>Богословского сельского поселения Омского муниципального района Омской области несостоявшимися</w:t>
      </w:r>
    </w:p>
    <w:p w14:paraId="255B5AD4" w14:textId="77777777" w:rsidR="00A776E7" w:rsidRDefault="00A776E7" w:rsidP="00A776E7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14:paraId="3CB84F0F" w14:textId="77777777" w:rsidR="00134594" w:rsidRPr="00A776E7" w:rsidRDefault="00134594" w:rsidP="00A776E7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14:paraId="05BDB657" w14:textId="77777777" w:rsidR="00C57AB3" w:rsidRDefault="00134594" w:rsidP="00A77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с разделом </w:t>
      </w:r>
      <w:r w:rsidR="0048532C">
        <w:rPr>
          <w:rFonts w:ascii="Times New Roman" w:hAnsi="Times New Roman" w:cs="Times New Roman"/>
          <w:sz w:val="28"/>
          <w:szCs w:val="28"/>
        </w:rPr>
        <w:t>1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по отбору кандидатур на должность Главы</w:t>
      </w:r>
      <w:r w:rsidR="0048532C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, </w:t>
      </w:r>
      <w:r w:rsidR="00A776E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  решением </w:t>
      </w:r>
      <w:r w:rsidR="0048532C">
        <w:rPr>
          <w:rFonts w:ascii="Times New Roman" w:hAnsi="Times New Roman" w:cs="Times New Roman"/>
          <w:color w:val="000000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A776E7"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6E7" w:rsidRPr="00C15968">
        <w:rPr>
          <w:rFonts w:ascii="Times New Roman" w:hAnsi="Times New Roman" w:cs="Times New Roman"/>
          <w:sz w:val="28"/>
          <w:szCs w:val="28"/>
        </w:rPr>
        <w:t xml:space="preserve">от </w:t>
      </w:r>
      <w:r w:rsidR="006E3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26.05.2016 </w:t>
      </w:r>
      <w:r w:rsidR="0048532C" w:rsidRPr="0048532C">
        <w:rPr>
          <w:rFonts w:ascii="Times New Roman" w:eastAsia="Times New Roman" w:hAnsi="Times New Roman" w:cs="Times New Roman"/>
          <w:color w:val="000000"/>
          <w:sz w:val="28"/>
          <w:szCs w:val="28"/>
        </w:rPr>
        <w:t>№ 10</w:t>
      </w:r>
      <w:r w:rsidR="00A776E7" w:rsidRPr="00C15968">
        <w:rPr>
          <w:rFonts w:ascii="Times New Roman" w:hAnsi="Times New Roman" w:cs="Times New Roman"/>
          <w:sz w:val="28"/>
          <w:szCs w:val="28"/>
        </w:rPr>
        <w:t>,</w:t>
      </w:r>
      <w:r w:rsidR="00A776E7">
        <w:rPr>
          <w:rFonts w:ascii="Times New Roman" w:hAnsi="Times New Roman" w:cs="Times New Roman"/>
        </w:rPr>
        <w:t xml:space="preserve"> 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и в связи с тем, что ни один из кандидатов на должность Главы </w:t>
      </w:r>
      <w:r w:rsidR="0048532C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по итогам голосования не набрал необходимого для установления итогов голосования числа голосов, </w:t>
      </w:r>
      <w:r w:rsidR="00C57AB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57AB3" w:rsidRPr="00C57AB3">
        <w:rPr>
          <w:rFonts w:ascii="Times New Roman" w:hAnsi="Times New Roman" w:cs="Times New Roman"/>
          <w:sz w:val="28"/>
        </w:rPr>
        <w:t>Богословского сельского поселения Омского муниципального района Омской области</w:t>
      </w:r>
      <w:r w:rsidR="00C57AB3">
        <w:rPr>
          <w:rFonts w:ascii="Times New Roman" w:hAnsi="Times New Roman" w:cs="Times New Roman"/>
          <w:sz w:val="28"/>
        </w:rPr>
        <w:t>,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8CA72" w14:textId="77777777" w:rsidR="0093597F" w:rsidRDefault="0093597F" w:rsidP="00A77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4B6303" w14:textId="77777777" w:rsidR="00A776E7" w:rsidRDefault="00C57AB3" w:rsidP="00A77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776E7" w:rsidRPr="00A776E7">
        <w:rPr>
          <w:rFonts w:ascii="Times New Roman" w:hAnsi="Times New Roman" w:cs="Times New Roman"/>
          <w:sz w:val="28"/>
          <w:szCs w:val="28"/>
        </w:rPr>
        <w:t>:</w:t>
      </w:r>
    </w:p>
    <w:p w14:paraId="4D223DA2" w14:textId="77777777" w:rsidR="00C57AB3" w:rsidRPr="00A776E7" w:rsidRDefault="00C57AB3" w:rsidP="00A776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5A35DFF" w14:textId="77777777" w:rsidR="00A776E7" w:rsidRPr="00A776E7" w:rsidRDefault="00A776E7" w:rsidP="00A7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E7">
        <w:rPr>
          <w:rFonts w:ascii="Times New Roman" w:hAnsi="Times New Roman" w:cs="Times New Roman"/>
          <w:sz w:val="28"/>
          <w:szCs w:val="28"/>
        </w:rPr>
        <w:tab/>
        <w:t xml:space="preserve">1. Признать выборы Главы </w:t>
      </w:r>
      <w:r w:rsidR="00C57AB3" w:rsidRPr="00C57AB3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776E7">
        <w:rPr>
          <w:rFonts w:ascii="Times New Roman" w:hAnsi="Times New Roman" w:cs="Times New Roman"/>
          <w:sz w:val="28"/>
          <w:szCs w:val="28"/>
        </w:rPr>
        <w:t>несостоявшимися.</w:t>
      </w:r>
    </w:p>
    <w:p w14:paraId="5759D9ED" w14:textId="77777777" w:rsidR="00A776E7" w:rsidRPr="00A776E7" w:rsidRDefault="00C57AB3" w:rsidP="00A7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Главе Богословского сельского поселения Омского муниц</w:t>
      </w:r>
      <w:r w:rsidR="00AC252A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конкурса по отбору кандидатур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A776E7">
        <w:rPr>
          <w:rFonts w:ascii="Times New Roman" w:hAnsi="Times New Roman" w:cs="Times New Roman"/>
          <w:sz w:val="28"/>
          <w:szCs w:val="28"/>
        </w:rPr>
        <w:t xml:space="preserve"> 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 принять решение о проведении повторного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A776E7" w:rsidRPr="00A776E7">
        <w:rPr>
          <w:rFonts w:ascii="Times New Roman" w:hAnsi="Times New Roman" w:cs="Times New Roman"/>
          <w:sz w:val="28"/>
          <w:szCs w:val="28"/>
        </w:rPr>
        <w:t>.</w:t>
      </w:r>
    </w:p>
    <w:p w14:paraId="2D0A2E38" w14:textId="77777777" w:rsidR="00A776E7" w:rsidRPr="00A776E7" w:rsidRDefault="00C86D13" w:rsidP="00A7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</w:t>
      </w:r>
      <w:r w:rsidR="00A776E7" w:rsidRPr="00A776E7">
        <w:rPr>
          <w:rFonts w:ascii="Times New Roman" w:hAnsi="Times New Roman" w:cs="Times New Roman"/>
          <w:sz w:val="28"/>
          <w:szCs w:val="28"/>
        </w:rPr>
        <w:t>астоя</w:t>
      </w:r>
      <w:r>
        <w:rPr>
          <w:rFonts w:ascii="Times New Roman" w:hAnsi="Times New Roman" w:cs="Times New Roman"/>
          <w:sz w:val="28"/>
          <w:szCs w:val="28"/>
        </w:rPr>
        <w:t>щее</w:t>
      </w:r>
      <w:r w:rsidR="0093597F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="00A776E7" w:rsidRPr="00A776E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Интернет. </w:t>
      </w:r>
    </w:p>
    <w:p w14:paraId="7A9BDB01" w14:textId="77777777" w:rsidR="00A776E7" w:rsidRDefault="00A776E7" w:rsidP="00A776E7">
      <w:pPr>
        <w:pStyle w:val="a3"/>
      </w:pPr>
    </w:p>
    <w:p w14:paraId="482DAC33" w14:textId="77777777" w:rsidR="00A776E7" w:rsidRPr="00C86D13" w:rsidRDefault="00C86D13" w:rsidP="0013459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D1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И.А. Крицкий</w:t>
      </w:r>
    </w:p>
    <w:p w14:paraId="1B33FDAA" w14:textId="77777777" w:rsidR="00AC3305" w:rsidRPr="00A776E7" w:rsidRDefault="00A776E7" w:rsidP="00A776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C3305" w:rsidRPr="00A776E7" w:rsidSect="00A77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6E7"/>
    <w:rsid w:val="00065EAC"/>
    <w:rsid w:val="00134594"/>
    <w:rsid w:val="001D1B83"/>
    <w:rsid w:val="00467142"/>
    <w:rsid w:val="0048532C"/>
    <w:rsid w:val="006E3FEA"/>
    <w:rsid w:val="007B2687"/>
    <w:rsid w:val="008D320E"/>
    <w:rsid w:val="0093597F"/>
    <w:rsid w:val="00A04B07"/>
    <w:rsid w:val="00A776E7"/>
    <w:rsid w:val="00AC252A"/>
    <w:rsid w:val="00AC3305"/>
    <w:rsid w:val="00BD73F8"/>
    <w:rsid w:val="00C57AB3"/>
    <w:rsid w:val="00C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B9DF"/>
  <w15:docId w15:val="{A3FD2989-EBAA-451A-BB59-0080EE8B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776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776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Body Text"/>
    <w:basedOn w:val="a"/>
    <w:link w:val="a4"/>
    <w:rsid w:val="00A776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776E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A776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Tanya</cp:lastModifiedBy>
  <cp:revision>5</cp:revision>
  <cp:lastPrinted>2021-12-01T05:05:00Z</cp:lastPrinted>
  <dcterms:created xsi:type="dcterms:W3CDTF">2022-02-01T03:02:00Z</dcterms:created>
  <dcterms:modified xsi:type="dcterms:W3CDTF">2022-02-02T09:57:00Z</dcterms:modified>
</cp:coreProperties>
</file>